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314B4" w14:textId="77777777" w:rsidR="00F92B82" w:rsidRPr="00CC06D7" w:rsidRDefault="00F92B82" w:rsidP="00F92B82">
      <w:pPr>
        <w:pStyle w:val="Heading1"/>
        <w:rPr>
          <w:rFonts w:ascii="Arial" w:eastAsia="Times New Roman" w:hAnsi="Arial" w:cs="Arial"/>
          <w:b/>
          <w:bCs/>
          <w:color w:val="538135" w:themeColor="accent6" w:themeShade="BF"/>
          <w:lang w:eastAsia="en-AU"/>
        </w:rPr>
      </w:pPr>
      <w:r w:rsidRPr="00CC06D7">
        <w:rPr>
          <w:rFonts w:ascii="Arial" w:eastAsia="Times New Roman" w:hAnsi="Arial" w:cs="Arial"/>
          <w:b/>
          <w:bCs/>
          <w:color w:val="538135" w:themeColor="accent6" w:themeShade="BF"/>
          <w:lang w:eastAsia="en-AU"/>
        </w:rPr>
        <w:t>INTERACTIONS WITH CHILDREN POLICY</w:t>
      </w:r>
    </w:p>
    <w:p w14:paraId="30371910" w14:textId="77777777" w:rsidR="00F92B82" w:rsidRPr="00CC06D7" w:rsidRDefault="00F92B82" w:rsidP="00F92B82">
      <w:pPr>
        <w:rPr>
          <w:rFonts w:ascii="Arial" w:hAnsi="Arial" w:cs="Arial"/>
          <w:color w:val="538135" w:themeColor="accent6" w:themeShade="BF"/>
          <w:lang w:eastAsia="en-AU"/>
        </w:rPr>
      </w:pPr>
    </w:p>
    <w:p w14:paraId="741DFE47" w14:textId="77777777" w:rsidR="00F92B82" w:rsidRPr="00CC06D7" w:rsidRDefault="00F92B82" w:rsidP="00F92B82">
      <w:pPr>
        <w:pStyle w:val="Heading2"/>
        <w:rPr>
          <w:rFonts w:ascii="Arial" w:eastAsia="Times New Roman" w:hAnsi="Arial" w:cs="Arial"/>
          <w:color w:val="538135" w:themeColor="accent6" w:themeShade="BF"/>
          <w:sz w:val="28"/>
          <w:szCs w:val="28"/>
          <w:lang w:eastAsia="en-AU"/>
        </w:rPr>
      </w:pPr>
      <w:r w:rsidRPr="00CC06D7">
        <w:rPr>
          <w:rFonts w:ascii="Arial" w:eastAsia="Times New Roman" w:hAnsi="Arial" w:cs="Arial"/>
          <w:color w:val="538135" w:themeColor="accent6" w:themeShade="BF"/>
          <w:sz w:val="28"/>
          <w:szCs w:val="28"/>
          <w:lang w:eastAsia="en-AU"/>
        </w:rPr>
        <w:t>POLICY STATEMENT:</w:t>
      </w:r>
    </w:p>
    <w:p w14:paraId="221F9593" w14:textId="77777777" w:rsidR="00F92B82" w:rsidRPr="00F92B82" w:rsidRDefault="00F92B82" w:rsidP="00F92B82">
      <w:pPr>
        <w:rPr>
          <w:rFonts w:ascii="Arial" w:hAnsi="Arial" w:cs="Arial"/>
          <w:lang w:eastAsia="en-AU"/>
        </w:rPr>
      </w:pPr>
    </w:p>
    <w:p w14:paraId="3DB0CF2C" w14:textId="0794DB19" w:rsidR="00F92B82" w:rsidRPr="00F92B82" w:rsidRDefault="00F92B82" w:rsidP="00F92B82">
      <w:pPr>
        <w:spacing w:after="0" w:line="240" w:lineRule="auto"/>
        <w:rPr>
          <w:rFonts w:ascii="Arial" w:eastAsia="Times New Roman" w:hAnsi="Arial" w:cs="Arial"/>
          <w:color w:val="0E101A"/>
          <w:kern w:val="0"/>
          <w:sz w:val="24"/>
          <w:szCs w:val="24"/>
          <w:lang w:eastAsia="en-AU"/>
          <w14:ligatures w14:val="none"/>
        </w:rPr>
      </w:pPr>
      <w:r>
        <w:rPr>
          <w:rFonts w:ascii="Arial" w:eastAsia="Times New Roman" w:hAnsi="Arial" w:cs="Arial"/>
          <w:color w:val="0E101A"/>
          <w:kern w:val="0"/>
          <w:sz w:val="24"/>
          <w:szCs w:val="24"/>
          <w:lang w:eastAsia="en-AU"/>
          <w14:ligatures w14:val="none"/>
        </w:rPr>
        <w:t>Macgregor Primary School Outside School Hours Care</w:t>
      </w:r>
      <w:r w:rsidRPr="00F92B82">
        <w:rPr>
          <w:rFonts w:ascii="Arial" w:eastAsia="Times New Roman" w:hAnsi="Arial" w:cs="Arial"/>
          <w:color w:val="0E101A"/>
          <w:kern w:val="0"/>
          <w:sz w:val="24"/>
          <w:szCs w:val="24"/>
          <w:lang w:eastAsia="en-AU"/>
          <w14:ligatures w14:val="none"/>
        </w:rPr>
        <w:t xml:space="preserve"> is dedicated to creating an environment that aligns with the principles outlined in "My Time, Our Place." We prioritize the establishment of secure, respectful, and reciprocal relationships with children, fostering genuine respect for diversity and a commitment to equity in all our interactions with children.</w:t>
      </w:r>
    </w:p>
    <w:p w14:paraId="4308AA12" w14:textId="77777777" w:rsidR="00F92B82" w:rsidRPr="00F92B82" w:rsidRDefault="00F92B82" w:rsidP="00F92B82">
      <w:pPr>
        <w:spacing w:after="0" w:line="240" w:lineRule="auto"/>
        <w:rPr>
          <w:rFonts w:ascii="Arial" w:eastAsia="Times New Roman" w:hAnsi="Arial" w:cs="Arial"/>
          <w:color w:val="0E101A"/>
          <w:kern w:val="0"/>
          <w:sz w:val="24"/>
          <w:szCs w:val="24"/>
          <w:lang w:eastAsia="en-AU"/>
          <w14:ligatures w14:val="none"/>
        </w:rPr>
      </w:pPr>
      <w:r w:rsidRPr="00F92B82">
        <w:rPr>
          <w:rFonts w:ascii="Arial" w:eastAsia="Times New Roman" w:hAnsi="Arial" w:cs="Arial"/>
          <w:color w:val="0E101A"/>
          <w:kern w:val="0"/>
          <w:sz w:val="24"/>
          <w:szCs w:val="24"/>
          <w:lang w:eastAsia="en-AU"/>
          <w14:ligatures w14:val="none"/>
        </w:rPr>
        <w:t>Through our interactions, we aim to cultivate children's optimism, happiness, and sense of fun. We are committed to identifying and addressing barriers that might hinder children from developing a positive sense of self-identity.</w:t>
      </w:r>
    </w:p>
    <w:p w14:paraId="3E713B46" w14:textId="77777777" w:rsidR="00F92B82" w:rsidRPr="00F92B82" w:rsidRDefault="00F92B82" w:rsidP="00F92B82">
      <w:pPr>
        <w:spacing w:after="0" w:line="240" w:lineRule="auto"/>
        <w:rPr>
          <w:rFonts w:ascii="Arial" w:eastAsia="Times New Roman" w:hAnsi="Arial" w:cs="Arial"/>
          <w:color w:val="0E101A"/>
          <w:kern w:val="0"/>
          <w:sz w:val="24"/>
          <w:szCs w:val="24"/>
          <w:lang w:eastAsia="en-AU"/>
          <w14:ligatures w14:val="none"/>
        </w:rPr>
      </w:pPr>
      <w:r w:rsidRPr="00F92B82">
        <w:rPr>
          <w:rFonts w:ascii="Arial" w:eastAsia="Times New Roman" w:hAnsi="Arial" w:cs="Arial"/>
          <w:color w:val="0E101A"/>
          <w:kern w:val="0"/>
          <w:sz w:val="24"/>
          <w:szCs w:val="24"/>
          <w:lang w:eastAsia="en-AU"/>
          <w14:ligatures w14:val="none"/>
        </w:rPr>
        <w:t>Educators will seize opportunities during their interactions with children to cultivate mutual understanding, leading to deeper insights into one another and the negotiation of well-defined boundaries related to safety, respect for others, and procedures for nurturing a caring environment.</w:t>
      </w:r>
    </w:p>
    <w:p w14:paraId="6887F221" w14:textId="77777777" w:rsidR="00F92B82" w:rsidRPr="00F92B82" w:rsidRDefault="00F92B82" w:rsidP="00F92B82">
      <w:pPr>
        <w:spacing w:after="0" w:line="240" w:lineRule="auto"/>
        <w:rPr>
          <w:rFonts w:ascii="Arial" w:eastAsia="Times New Roman" w:hAnsi="Arial" w:cs="Arial"/>
          <w:color w:val="0E101A"/>
          <w:kern w:val="0"/>
          <w:sz w:val="24"/>
          <w:szCs w:val="24"/>
          <w:lang w:eastAsia="en-AU"/>
          <w14:ligatures w14:val="none"/>
        </w:rPr>
      </w:pPr>
    </w:p>
    <w:p w14:paraId="18FBB1E4" w14:textId="77777777" w:rsidR="00F92B82" w:rsidRPr="00CC06D7" w:rsidRDefault="00F92B82" w:rsidP="00F92B82">
      <w:pPr>
        <w:pStyle w:val="Heading2"/>
        <w:rPr>
          <w:rFonts w:ascii="Arial" w:eastAsia="Times New Roman" w:hAnsi="Arial" w:cs="Arial"/>
          <w:color w:val="538135" w:themeColor="accent6" w:themeShade="BF"/>
          <w:sz w:val="28"/>
          <w:szCs w:val="28"/>
          <w:lang w:eastAsia="en-AU"/>
        </w:rPr>
      </w:pPr>
      <w:r w:rsidRPr="00CC06D7">
        <w:rPr>
          <w:rFonts w:ascii="Arial" w:eastAsia="Times New Roman" w:hAnsi="Arial" w:cs="Arial"/>
          <w:color w:val="538135" w:themeColor="accent6" w:themeShade="BF"/>
          <w:sz w:val="28"/>
          <w:szCs w:val="28"/>
          <w:lang w:eastAsia="en-AU"/>
        </w:rPr>
        <w:t>PROCEDURES:</w:t>
      </w:r>
    </w:p>
    <w:p w14:paraId="14460B04" w14:textId="77777777" w:rsidR="00F92B82" w:rsidRPr="00F92B82" w:rsidRDefault="00F92B82" w:rsidP="00F92B82">
      <w:pPr>
        <w:spacing w:after="0" w:line="240" w:lineRule="auto"/>
        <w:rPr>
          <w:rFonts w:ascii="Arial" w:eastAsia="Times New Roman" w:hAnsi="Arial" w:cs="Arial"/>
          <w:color w:val="0E101A"/>
          <w:kern w:val="0"/>
          <w:sz w:val="24"/>
          <w:szCs w:val="24"/>
          <w:lang w:eastAsia="en-AU"/>
          <w14:ligatures w14:val="none"/>
        </w:rPr>
      </w:pPr>
    </w:p>
    <w:p w14:paraId="0AE439EB" w14:textId="54A8A5EE" w:rsidR="00F92B82" w:rsidRPr="00F92B82" w:rsidRDefault="00F92B82" w:rsidP="00F92B82">
      <w:pPr>
        <w:spacing w:after="0" w:line="240" w:lineRule="auto"/>
        <w:rPr>
          <w:rFonts w:ascii="Arial" w:eastAsia="Times New Roman" w:hAnsi="Arial" w:cs="Arial"/>
          <w:color w:val="0E101A"/>
          <w:kern w:val="0"/>
          <w:sz w:val="24"/>
          <w:szCs w:val="24"/>
          <w:lang w:eastAsia="en-AU"/>
          <w14:ligatures w14:val="none"/>
        </w:rPr>
      </w:pPr>
      <w:r w:rsidRPr="00F92B82">
        <w:rPr>
          <w:rFonts w:ascii="Arial" w:eastAsia="Times New Roman" w:hAnsi="Arial" w:cs="Arial"/>
          <w:color w:val="0E101A"/>
          <w:kern w:val="0"/>
          <w:sz w:val="24"/>
          <w:szCs w:val="24"/>
          <w:lang w:eastAsia="en-AU"/>
          <w14:ligatures w14:val="none"/>
        </w:rPr>
        <w:t>All children and adults will uphold the principles of Belonging, Respect, Individuality, Cooperation, and Kindness in their interactions by modelling these values and reminding others when their actions do not align with these principles.</w:t>
      </w:r>
    </w:p>
    <w:p w14:paraId="708EA7C9" w14:textId="0AF6DF41" w:rsidR="00F92B82" w:rsidRPr="00F92B82" w:rsidRDefault="00F92B82" w:rsidP="00F92B82">
      <w:pPr>
        <w:spacing w:after="0" w:line="240" w:lineRule="auto"/>
        <w:rPr>
          <w:rFonts w:ascii="Arial" w:eastAsia="Times New Roman" w:hAnsi="Arial" w:cs="Arial"/>
          <w:color w:val="0E101A"/>
          <w:kern w:val="0"/>
          <w:sz w:val="24"/>
          <w:szCs w:val="24"/>
          <w:lang w:eastAsia="en-AU"/>
          <w14:ligatures w14:val="none"/>
        </w:rPr>
      </w:pPr>
      <w:r w:rsidRPr="00F92B82">
        <w:rPr>
          <w:rFonts w:ascii="Arial" w:eastAsia="Times New Roman" w:hAnsi="Arial" w:cs="Arial"/>
          <w:color w:val="0E101A"/>
          <w:kern w:val="0"/>
          <w:sz w:val="24"/>
          <w:szCs w:val="24"/>
          <w:lang w:eastAsia="en-AU"/>
          <w14:ligatures w14:val="none"/>
        </w:rPr>
        <w:t xml:space="preserve">Children will be educated on the safety rules of </w:t>
      </w:r>
      <w:r>
        <w:rPr>
          <w:rFonts w:ascii="Arial" w:eastAsia="Times New Roman" w:hAnsi="Arial" w:cs="Arial"/>
          <w:color w:val="0E101A"/>
          <w:kern w:val="0"/>
          <w:sz w:val="24"/>
          <w:szCs w:val="24"/>
          <w:lang w:eastAsia="en-AU"/>
          <w14:ligatures w14:val="none"/>
        </w:rPr>
        <w:t>Macgregor Primary School Outside School Hours Care</w:t>
      </w:r>
      <w:r w:rsidRPr="00F92B82">
        <w:rPr>
          <w:rFonts w:ascii="Arial" w:eastAsia="Times New Roman" w:hAnsi="Arial" w:cs="Arial"/>
          <w:color w:val="0E101A"/>
          <w:kern w:val="0"/>
          <w:sz w:val="24"/>
          <w:szCs w:val="24"/>
          <w:lang w:eastAsia="en-AU"/>
          <w14:ligatures w14:val="none"/>
        </w:rPr>
        <w:t>, and Educators will reinforce these rules by pointing out instances when rules are broken, giving children the chance to recognize the consequences of rule breaking.</w:t>
      </w:r>
    </w:p>
    <w:p w14:paraId="288C94E5" w14:textId="77777777" w:rsidR="00F92B82" w:rsidRPr="00F92B82" w:rsidRDefault="00F92B82" w:rsidP="00F92B82">
      <w:pPr>
        <w:spacing w:after="0" w:line="240" w:lineRule="auto"/>
        <w:rPr>
          <w:rFonts w:ascii="Arial" w:eastAsia="Times New Roman" w:hAnsi="Arial" w:cs="Arial"/>
          <w:color w:val="0E101A"/>
          <w:kern w:val="0"/>
          <w:sz w:val="24"/>
          <w:szCs w:val="24"/>
          <w:lang w:eastAsia="en-AU"/>
          <w14:ligatures w14:val="none"/>
        </w:rPr>
      </w:pPr>
    </w:p>
    <w:p w14:paraId="2BC7CBCC" w14:textId="14025C60" w:rsidR="00F92B82" w:rsidRPr="00F92B82" w:rsidRDefault="00F92B82" w:rsidP="00F92B82">
      <w:pPr>
        <w:spacing w:after="0" w:line="240" w:lineRule="auto"/>
        <w:rPr>
          <w:rFonts w:ascii="Arial" w:eastAsia="Times New Roman" w:hAnsi="Arial" w:cs="Arial"/>
          <w:color w:val="0E101A"/>
          <w:kern w:val="0"/>
          <w:sz w:val="24"/>
          <w:szCs w:val="24"/>
          <w:lang w:eastAsia="en-AU"/>
          <w14:ligatures w14:val="none"/>
        </w:rPr>
      </w:pPr>
      <w:r w:rsidRPr="00F92B82">
        <w:rPr>
          <w:rFonts w:ascii="Arial" w:eastAsia="Times New Roman" w:hAnsi="Arial" w:cs="Arial"/>
          <w:color w:val="0E101A"/>
          <w:kern w:val="0"/>
          <w:sz w:val="24"/>
          <w:szCs w:val="24"/>
          <w:lang w:eastAsia="en-AU"/>
          <w14:ligatures w14:val="none"/>
        </w:rPr>
        <w:t>Addressing Persistent Inappropriate Behaviours:</w:t>
      </w:r>
    </w:p>
    <w:p w14:paraId="06650106" w14:textId="77777777" w:rsidR="00F92B82" w:rsidRPr="00F92B82" w:rsidRDefault="00F92B82" w:rsidP="00F92B82">
      <w:pPr>
        <w:spacing w:after="0" w:line="240" w:lineRule="auto"/>
        <w:rPr>
          <w:rFonts w:ascii="Arial" w:eastAsia="Times New Roman" w:hAnsi="Arial" w:cs="Arial"/>
          <w:color w:val="0E101A"/>
          <w:kern w:val="0"/>
          <w:sz w:val="24"/>
          <w:szCs w:val="24"/>
          <w:lang w:eastAsia="en-AU"/>
          <w14:ligatures w14:val="none"/>
        </w:rPr>
      </w:pPr>
    </w:p>
    <w:p w14:paraId="2AE21BAA" w14:textId="0B2FFBA5" w:rsidR="00F92B82" w:rsidRPr="00F92B82" w:rsidRDefault="00F92B82" w:rsidP="00F92B82">
      <w:pPr>
        <w:spacing w:after="0" w:line="240" w:lineRule="auto"/>
        <w:rPr>
          <w:rFonts w:ascii="Arial" w:eastAsia="Times New Roman" w:hAnsi="Arial" w:cs="Arial"/>
          <w:color w:val="0E101A"/>
          <w:kern w:val="0"/>
          <w:sz w:val="24"/>
          <w:szCs w:val="24"/>
          <w:lang w:eastAsia="en-AU"/>
          <w14:ligatures w14:val="none"/>
        </w:rPr>
      </w:pPr>
      <w:r w:rsidRPr="00F92B82">
        <w:rPr>
          <w:rFonts w:ascii="Arial" w:eastAsia="Times New Roman" w:hAnsi="Arial" w:cs="Arial"/>
          <w:color w:val="0E101A"/>
          <w:kern w:val="0"/>
          <w:sz w:val="24"/>
          <w:szCs w:val="24"/>
          <w:lang w:eastAsia="en-AU"/>
          <w14:ligatures w14:val="none"/>
        </w:rPr>
        <w:t>For children consistently demonstrating unacceptable behaviour, Educators will:</w:t>
      </w:r>
    </w:p>
    <w:p w14:paraId="3F4C1855" w14:textId="14790366" w:rsidR="00F92B82" w:rsidRPr="00F92B82" w:rsidRDefault="00F92B82" w:rsidP="00F92B82">
      <w:pPr>
        <w:numPr>
          <w:ilvl w:val="0"/>
          <w:numId w:val="1"/>
        </w:numPr>
        <w:spacing w:after="0" w:line="240" w:lineRule="auto"/>
        <w:rPr>
          <w:rFonts w:ascii="Arial" w:eastAsia="Times New Roman" w:hAnsi="Arial" w:cs="Arial"/>
          <w:color w:val="0E101A"/>
          <w:kern w:val="0"/>
          <w:sz w:val="24"/>
          <w:szCs w:val="24"/>
          <w:lang w:eastAsia="en-AU"/>
          <w14:ligatures w14:val="none"/>
        </w:rPr>
      </w:pPr>
      <w:r w:rsidRPr="00F92B82">
        <w:rPr>
          <w:rFonts w:ascii="Arial" w:eastAsia="Times New Roman" w:hAnsi="Arial" w:cs="Arial"/>
          <w:color w:val="0E101A"/>
          <w:kern w:val="0"/>
          <w:sz w:val="24"/>
          <w:szCs w:val="24"/>
          <w:lang w:eastAsia="en-AU"/>
          <w14:ligatures w14:val="none"/>
        </w:rPr>
        <w:t>Remove the child from the situation and promptly inform the child's parents about the incident and the need to collect their child due to inappropriate behaviour.</w:t>
      </w:r>
    </w:p>
    <w:p w14:paraId="654E4AF8" w14:textId="5CA35B67" w:rsidR="00F92B82" w:rsidRPr="00F92B82" w:rsidRDefault="00F92B82" w:rsidP="00F92B82">
      <w:pPr>
        <w:numPr>
          <w:ilvl w:val="0"/>
          <w:numId w:val="1"/>
        </w:numPr>
        <w:spacing w:after="0" w:line="240" w:lineRule="auto"/>
        <w:rPr>
          <w:rFonts w:ascii="Arial" w:eastAsia="Times New Roman" w:hAnsi="Arial" w:cs="Arial"/>
          <w:color w:val="0E101A"/>
          <w:kern w:val="0"/>
          <w:sz w:val="24"/>
          <w:szCs w:val="24"/>
          <w:lang w:eastAsia="en-AU"/>
          <w14:ligatures w14:val="none"/>
        </w:rPr>
      </w:pPr>
      <w:r w:rsidRPr="00F92B82">
        <w:rPr>
          <w:rFonts w:ascii="Arial" w:eastAsia="Times New Roman" w:hAnsi="Arial" w:cs="Arial"/>
          <w:color w:val="0E101A"/>
          <w:kern w:val="0"/>
          <w:sz w:val="24"/>
          <w:szCs w:val="24"/>
          <w:lang w:eastAsia="en-AU"/>
          <w14:ligatures w14:val="none"/>
        </w:rPr>
        <w:t>Ensure the child comprehends the boundaries and what constitutes appropriate behaviour.</w:t>
      </w:r>
    </w:p>
    <w:p w14:paraId="079F00FC" w14:textId="3CD00DFD" w:rsidR="00F92B82" w:rsidRPr="00F92B82" w:rsidRDefault="00F92B82" w:rsidP="00F92B82">
      <w:pPr>
        <w:numPr>
          <w:ilvl w:val="0"/>
          <w:numId w:val="1"/>
        </w:numPr>
        <w:spacing w:after="0" w:line="240" w:lineRule="auto"/>
        <w:rPr>
          <w:rFonts w:ascii="Arial" w:eastAsia="Times New Roman" w:hAnsi="Arial" w:cs="Arial"/>
          <w:color w:val="0E101A"/>
          <w:kern w:val="0"/>
          <w:sz w:val="24"/>
          <w:szCs w:val="24"/>
          <w:lang w:eastAsia="en-AU"/>
          <w14:ligatures w14:val="none"/>
        </w:rPr>
      </w:pPr>
      <w:r w:rsidRPr="00F92B82">
        <w:rPr>
          <w:rFonts w:ascii="Arial" w:eastAsia="Times New Roman" w:hAnsi="Arial" w:cs="Arial"/>
          <w:color w:val="0E101A"/>
          <w:kern w:val="0"/>
          <w:sz w:val="24"/>
          <w:szCs w:val="24"/>
          <w:lang w:eastAsia="en-AU"/>
          <w14:ligatures w14:val="none"/>
        </w:rPr>
        <w:t>Ensure that behavioural expectations are appropriate for the child's developmental stage and understanding.</w:t>
      </w:r>
    </w:p>
    <w:p w14:paraId="79F584CE" w14:textId="7ED02F64" w:rsidR="00F92B82" w:rsidRPr="00F92B82" w:rsidRDefault="00F92B82" w:rsidP="00F92B82">
      <w:pPr>
        <w:numPr>
          <w:ilvl w:val="0"/>
          <w:numId w:val="1"/>
        </w:numPr>
        <w:spacing w:after="0" w:line="240" w:lineRule="auto"/>
        <w:rPr>
          <w:rFonts w:ascii="Arial" w:eastAsia="Times New Roman" w:hAnsi="Arial" w:cs="Arial"/>
          <w:color w:val="0E101A"/>
          <w:kern w:val="0"/>
          <w:sz w:val="24"/>
          <w:szCs w:val="24"/>
          <w:lang w:eastAsia="en-AU"/>
          <w14:ligatures w14:val="none"/>
        </w:rPr>
      </w:pPr>
      <w:r w:rsidRPr="00F92B82">
        <w:rPr>
          <w:rFonts w:ascii="Arial" w:eastAsia="Times New Roman" w:hAnsi="Arial" w:cs="Arial"/>
          <w:color w:val="0E101A"/>
          <w:kern w:val="0"/>
          <w:sz w:val="24"/>
          <w:szCs w:val="24"/>
          <w:lang w:eastAsia="en-AU"/>
          <w14:ligatures w14:val="none"/>
        </w:rPr>
        <w:t>Investigate potential underlying causes for the behaviour, including environmental factors.</w:t>
      </w:r>
    </w:p>
    <w:p w14:paraId="5AF4DB0E" w14:textId="77777777" w:rsidR="00F92B82" w:rsidRPr="00F92B82" w:rsidRDefault="00F92B82" w:rsidP="00F92B82">
      <w:pPr>
        <w:numPr>
          <w:ilvl w:val="0"/>
          <w:numId w:val="1"/>
        </w:numPr>
        <w:spacing w:after="0" w:line="240" w:lineRule="auto"/>
        <w:rPr>
          <w:rFonts w:ascii="Arial" w:eastAsia="Times New Roman" w:hAnsi="Arial" w:cs="Arial"/>
          <w:color w:val="0E101A"/>
          <w:kern w:val="0"/>
          <w:sz w:val="24"/>
          <w:szCs w:val="24"/>
          <w:lang w:eastAsia="en-AU"/>
          <w14:ligatures w14:val="none"/>
        </w:rPr>
      </w:pPr>
      <w:r w:rsidRPr="00F92B82">
        <w:rPr>
          <w:rFonts w:ascii="Arial" w:eastAsia="Times New Roman" w:hAnsi="Arial" w:cs="Arial"/>
          <w:color w:val="0E101A"/>
          <w:kern w:val="0"/>
          <w:sz w:val="24"/>
          <w:szCs w:val="24"/>
          <w:lang w:eastAsia="en-AU"/>
          <w14:ligatures w14:val="none"/>
        </w:rPr>
        <w:t>Engage in discussions with the child and their family members to address the issue.</w:t>
      </w:r>
    </w:p>
    <w:p w14:paraId="7E848A9D" w14:textId="060CD044" w:rsidR="00F92B82" w:rsidRPr="00F92B82" w:rsidRDefault="00F92B82" w:rsidP="00F92B82">
      <w:pPr>
        <w:numPr>
          <w:ilvl w:val="0"/>
          <w:numId w:val="1"/>
        </w:numPr>
        <w:spacing w:after="0" w:line="240" w:lineRule="auto"/>
        <w:rPr>
          <w:rFonts w:ascii="Arial" w:eastAsia="Times New Roman" w:hAnsi="Arial" w:cs="Arial"/>
          <w:color w:val="0E101A"/>
          <w:kern w:val="0"/>
          <w:sz w:val="24"/>
          <w:szCs w:val="24"/>
          <w:lang w:eastAsia="en-AU"/>
          <w14:ligatures w14:val="none"/>
        </w:rPr>
      </w:pPr>
      <w:r w:rsidRPr="00F92B82">
        <w:rPr>
          <w:rFonts w:ascii="Arial" w:eastAsia="Times New Roman" w:hAnsi="Arial" w:cs="Arial"/>
          <w:color w:val="0E101A"/>
          <w:kern w:val="0"/>
          <w:sz w:val="24"/>
          <w:szCs w:val="24"/>
          <w:lang w:eastAsia="en-AU"/>
          <w14:ligatures w14:val="none"/>
        </w:rPr>
        <w:t>Document all incidents related to inappropriate behaviour, including event details, date, time, involved parties, and how the situation was managed.</w:t>
      </w:r>
    </w:p>
    <w:p w14:paraId="3DC6A3C5" w14:textId="71D2BB0B" w:rsidR="00F92B82" w:rsidRPr="00F92B82" w:rsidRDefault="00F92B82" w:rsidP="00F92B82">
      <w:pPr>
        <w:numPr>
          <w:ilvl w:val="0"/>
          <w:numId w:val="1"/>
        </w:numPr>
        <w:spacing w:after="0" w:line="240" w:lineRule="auto"/>
        <w:rPr>
          <w:rFonts w:ascii="Arial" w:eastAsia="Times New Roman" w:hAnsi="Arial" w:cs="Arial"/>
          <w:color w:val="0E101A"/>
          <w:kern w:val="0"/>
          <w:sz w:val="24"/>
          <w:szCs w:val="24"/>
          <w:lang w:eastAsia="en-AU"/>
          <w14:ligatures w14:val="none"/>
        </w:rPr>
      </w:pPr>
      <w:r w:rsidRPr="00F92B82">
        <w:rPr>
          <w:rFonts w:ascii="Arial" w:eastAsia="Times New Roman" w:hAnsi="Arial" w:cs="Arial"/>
          <w:color w:val="0E101A"/>
          <w:kern w:val="0"/>
          <w:sz w:val="24"/>
          <w:szCs w:val="24"/>
          <w:lang w:eastAsia="en-AU"/>
          <w14:ligatures w14:val="none"/>
        </w:rPr>
        <w:lastRenderedPageBreak/>
        <w:t>Develop an action plan for managing specific behaviours, involving regular discussions with Educators, children's families, and school professionals to evaluate the plan's effectiveness and progress.</w:t>
      </w:r>
    </w:p>
    <w:p w14:paraId="48DD47F4" w14:textId="5FE4EB1C" w:rsidR="00F92B82" w:rsidRPr="00F92B82" w:rsidRDefault="00F92B82" w:rsidP="00F92B82">
      <w:pPr>
        <w:spacing w:after="0" w:line="240" w:lineRule="auto"/>
        <w:ind w:left="720"/>
        <w:rPr>
          <w:rFonts w:ascii="Arial" w:eastAsia="Times New Roman" w:hAnsi="Arial" w:cs="Arial"/>
          <w:color w:val="0E101A"/>
          <w:kern w:val="0"/>
          <w:sz w:val="24"/>
          <w:szCs w:val="24"/>
          <w:lang w:eastAsia="en-AU"/>
          <w14:ligatures w14:val="none"/>
        </w:rPr>
      </w:pPr>
    </w:p>
    <w:p w14:paraId="10E5F152" w14:textId="77777777" w:rsidR="00F92B82" w:rsidRPr="00F92B82" w:rsidRDefault="00F92B82" w:rsidP="00F92B82">
      <w:pPr>
        <w:spacing w:after="0" w:line="240" w:lineRule="auto"/>
        <w:rPr>
          <w:rFonts w:ascii="Arial" w:eastAsia="Times New Roman" w:hAnsi="Arial" w:cs="Arial"/>
          <w:color w:val="0E101A"/>
          <w:kern w:val="0"/>
          <w:sz w:val="24"/>
          <w:szCs w:val="24"/>
          <w:lang w:eastAsia="en-AU"/>
          <w14:ligatures w14:val="none"/>
        </w:rPr>
      </w:pPr>
    </w:p>
    <w:p w14:paraId="64871FEE" w14:textId="5A4EFA9E" w:rsidR="00F92B82" w:rsidRPr="00F92B82" w:rsidRDefault="00F92B82" w:rsidP="00F92B82">
      <w:pPr>
        <w:spacing w:after="0" w:line="240" w:lineRule="auto"/>
        <w:rPr>
          <w:rFonts w:ascii="Arial" w:eastAsia="Times New Roman" w:hAnsi="Arial" w:cs="Arial"/>
          <w:color w:val="0E101A"/>
          <w:kern w:val="0"/>
          <w:sz w:val="24"/>
          <w:szCs w:val="24"/>
          <w:lang w:eastAsia="en-AU"/>
          <w14:ligatures w14:val="none"/>
        </w:rPr>
      </w:pPr>
      <w:r w:rsidRPr="00F92B82">
        <w:rPr>
          <w:rFonts w:ascii="Arial" w:eastAsia="Times New Roman" w:hAnsi="Arial" w:cs="Arial"/>
          <w:color w:val="0E101A"/>
          <w:kern w:val="0"/>
          <w:sz w:val="24"/>
          <w:szCs w:val="24"/>
          <w:lang w:eastAsia="en-AU"/>
          <w14:ligatures w14:val="none"/>
        </w:rPr>
        <w:t>Managing Physically Harmful Behaviours:</w:t>
      </w:r>
    </w:p>
    <w:p w14:paraId="0158DA7E" w14:textId="77777777" w:rsidR="00F92B82" w:rsidRPr="00F92B82" w:rsidRDefault="00F92B82" w:rsidP="00F92B82">
      <w:pPr>
        <w:spacing w:after="0" w:line="240" w:lineRule="auto"/>
        <w:rPr>
          <w:rFonts w:ascii="Arial" w:eastAsia="Times New Roman" w:hAnsi="Arial" w:cs="Arial"/>
          <w:color w:val="0E101A"/>
          <w:kern w:val="0"/>
          <w:sz w:val="24"/>
          <w:szCs w:val="24"/>
          <w:lang w:eastAsia="en-AU"/>
          <w14:ligatures w14:val="none"/>
        </w:rPr>
      </w:pPr>
    </w:p>
    <w:p w14:paraId="0536047F" w14:textId="3DE129D5" w:rsidR="00F92B82" w:rsidRPr="00F92B82" w:rsidRDefault="00F92B82" w:rsidP="00F92B82">
      <w:pPr>
        <w:spacing w:after="0" w:line="240" w:lineRule="auto"/>
        <w:rPr>
          <w:rFonts w:ascii="Arial" w:eastAsia="Times New Roman" w:hAnsi="Arial" w:cs="Arial"/>
          <w:color w:val="0E101A"/>
          <w:kern w:val="0"/>
          <w:sz w:val="24"/>
          <w:szCs w:val="24"/>
          <w:lang w:eastAsia="en-AU"/>
          <w14:ligatures w14:val="none"/>
        </w:rPr>
      </w:pPr>
      <w:r w:rsidRPr="00F92B82">
        <w:rPr>
          <w:rFonts w:ascii="Arial" w:eastAsia="Times New Roman" w:hAnsi="Arial" w:cs="Arial"/>
          <w:color w:val="0E101A"/>
          <w:kern w:val="0"/>
          <w:sz w:val="24"/>
          <w:szCs w:val="24"/>
          <w:lang w:eastAsia="en-AU"/>
          <w14:ligatures w14:val="none"/>
        </w:rPr>
        <w:t>For behaviours that are physically harmful, Educators will:</w:t>
      </w:r>
    </w:p>
    <w:p w14:paraId="72C1BB2A" w14:textId="77777777" w:rsidR="00F92B82" w:rsidRPr="00F92B82" w:rsidRDefault="00F92B82" w:rsidP="00F92B82">
      <w:pPr>
        <w:spacing w:after="0" w:line="240" w:lineRule="auto"/>
        <w:rPr>
          <w:rFonts w:ascii="Arial" w:eastAsia="Times New Roman" w:hAnsi="Arial" w:cs="Arial"/>
          <w:color w:val="0E101A"/>
          <w:kern w:val="0"/>
          <w:sz w:val="24"/>
          <w:szCs w:val="24"/>
          <w:lang w:eastAsia="en-AU"/>
          <w14:ligatures w14:val="none"/>
        </w:rPr>
      </w:pPr>
    </w:p>
    <w:p w14:paraId="045726C6" w14:textId="43514634" w:rsidR="00F92B82" w:rsidRPr="00F92B82" w:rsidRDefault="00F92B82" w:rsidP="00F92B82">
      <w:pPr>
        <w:numPr>
          <w:ilvl w:val="0"/>
          <w:numId w:val="2"/>
        </w:numPr>
        <w:spacing w:after="0" w:line="240" w:lineRule="auto"/>
        <w:rPr>
          <w:rFonts w:ascii="Arial" w:eastAsia="Times New Roman" w:hAnsi="Arial" w:cs="Arial"/>
          <w:color w:val="0E101A"/>
          <w:kern w:val="0"/>
          <w:sz w:val="24"/>
          <w:szCs w:val="24"/>
          <w:lang w:eastAsia="en-AU"/>
          <w14:ligatures w14:val="none"/>
        </w:rPr>
      </w:pPr>
      <w:r w:rsidRPr="00F92B82">
        <w:rPr>
          <w:rFonts w:ascii="Arial" w:eastAsia="Times New Roman" w:hAnsi="Arial" w:cs="Arial"/>
          <w:color w:val="0E101A"/>
          <w:kern w:val="0"/>
          <w:sz w:val="24"/>
          <w:szCs w:val="24"/>
          <w:lang w:eastAsia="en-AU"/>
          <w14:ligatures w14:val="none"/>
        </w:rPr>
        <w:t>Remove the child from the situation and promptly inform the child's parents about the incident and the need to collect their child due to violent behaviour.</w:t>
      </w:r>
    </w:p>
    <w:p w14:paraId="1E773AF8" w14:textId="77777777" w:rsidR="00F92B82" w:rsidRPr="00F92B82" w:rsidRDefault="00F92B82" w:rsidP="00F92B82">
      <w:pPr>
        <w:numPr>
          <w:ilvl w:val="0"/>
          <w:numId w:val="2"/>
        </w:numPr>
        <w:spacing w:after="0" w:line="240" w:lineRule="auto"/>
        <w:rPr>
          <w:rFonts w:ascii="Arial" w:eastAsia="Times New Roman" w:hAnsi="Arial" w:cs="Arial"/>
          <w:color w:val="0E101A"/>
          <w:kern w:val="0"/>
          <w:sz w:val="24"/>
          <w:szCs w:val="24"/>
          <w:lang w:eastAsia="en-AU"/>
          <w14:ligatures w14:val="none"/>
        </w:rPr>
      </w:pPr>
      <w:r w:rsidRPr="00F92B82">
        <w:rPr>
          <w:rFonts w:ascii="Arial" w:eastAsia="Times New Roman" w:hAnsi="Arial" w:cs="Arial"/>
          <w:color w:val="0E101A"/>
          <w:kern w:val="0"/>
          <w:sz w:val="24"/>
          <w:szCs w:val="24"/>
          <w:lang w:eastAsia="en-AU"/>
          <w14:ligatures w14:val="none"/>
        </w:rPr>
        <w:t>Verify the safety of any involved individuals and provide necessary first aid.</w:t>
      </w:r>
    </w:p>
    <w:p w14:paraId="5F1E090B" w14:textId="77777777" w:rsidR="00F92B82" w:rsidRPr="00F92B82" w:rsidRDefault="00F92B82" w:rsidP="00F92B82">
      <w:pPr>
        <w:numPr>
          <w:ilvl w:val="0"/>
          <w:numId w:val="2"/>
        </w:numPr>
        <w:spacing w:after="0" w:line="240" w:lineRule="auto"/>
        <w:rPr>
          <w:rFonts w:ascii="Arial" w:eastAsia="Times New Roman" w:hAnsi="Arial" w:cs="Arial"/>
          <w:color w:val="0E101A"/>
          <w:kern w:val="0"/>
          <w:sz w:val="24"/>
          <w:szCs w:val="24"/>
          <w:lang w:eastAsia="en-AU"/>
          <w14:ligatures w14:val="none"/>
        </w:rPr>
      </w:pPr>
      <w:r w:rsidRPr="00F92B82">
        <w:rPr>
          <w:rFonts w:ascii="Arial" w:eastAsia="Times New Roman" w:hAnsi="Arial" w:cs="Arial"/>
          <w:color w:val="0E101A"/>
          <w:kern w:val="0"/>
          <w:sz w:val="24"/>
          <w:szCs w:val="24"/>
          <w:lang w:eastAsia="en-AU"/>
          <w14:ligatures w14:val="none"/>
        </w:rPr>
        <w:t>Record incident details, including date, time, individuals involved, injuries sustained, and actions taken.</w:t>
      </w:r>
    </w:p>
    <w:p w14:paraId="1E4DD9BE" w14:textId="77777777" w:rsidR="00F92B82" w:rsidRPr="00F92B82" w:rsidRDefault="00F92B82" w:rsidP="00F92B82">
      <w:pPr>
        <w:numPr>
          <w:ilvl w:val="0"/>
          <w:numId w:val="2"/>
        </w:numPr>
        <w:spacing w:after="0" w:line="240" w:lineRule="auto"/>
        <w:rPr>
          <w:rFonts w:ascii="Arial" w:eastAsia="Times New Roman" w:hAnsi="Arial" w:cs="Arial"/>
          <w:color w:val="0E101A"/>
          <w:kern w:val="0"/>
          <w:sz w:val="24"/>
          <w:szCs w:val="24"/>
          <w:lang w:eastAsia="en-AU"/>
          <w14:ligatures w14:val="none"/>
        </w:rPr>
      </w:pPr>
      <w:r w:rsidRPr="00F92B82">
        <w:rPr>
          <w:rFonts w:ascii="Arial" w:eastAsia="Times New Roman" w:hAnsi="Arial" w:cs="Arial"/>
          <w:color w:val="0E101A"/>
          <w:kern w:val="0"/>
          <w:sz w:val="24"/>
          <w:szCs w:val="24"/>
          <w:lang w:eastAsia="en-AU"/>
          <w14:ligatures w14:val="none"/>
        </w:rPr>
        <w:t>Report information to the Committee and the Children's Education and Care Assurance (CECA) as appropriate.</w:t>
      </w:r>
    </w:p>
    <w:p w14:paraId="2BA71355" w14:textId="77777777" w:rsidR="00F92B82" w:rsidRPr="00F92B82" w:rsidRDefault="00F92B82" w:rsidP="00F92B82">
      <w:pPr>
        <w:numPr>
          <w:ilvl w:val="0"/>
          <w:numId w:val="2"/>
        </w:numPr>
        <w:spacing w:after="0" w:line="240" w:lineRule="auto"/>
        <w:rPr>
          <w:rFonts w:ascii="Arial" w:eastAsia="Times New Roman" w:hAnsi="Arial" w:cs="Arial"/>
          <w:color w:val="0E101A"/>
          <w:kern w:val="0"/>
          <w:sz w:val="24"/>
          <w:szCs w:val="24"/>
          <w:lang w:eastAsia="en-AU"/>
          <w14:ligatures w14:val="none"/>
        </w:rPr>
      </w:pPr>
      <w:r w:rsidRPr="00F92B82">
        <w:rPr>
          <w:rFonts w:ascii="Arial" w:eastAsia="Times New Roman" w:hAnsi="Arial" w:cs="Arial"/>
          <w:color w:val="0E101A"/>
          <w:kern w:val="0"/>
          <w:sz w:val="24"/>
          <w:szCs w:val="24"/>
          <w:lang w:eastAsia="en-AU"/>
          <w14:ligatures w14:val="none"/>
        </w:rPr>
        <w:t>Determine an appropriate suspension period to convey the seriousness of the situation and allow for investigation and action planning before the child's return.</w:t>
      </w:r>
    </w:p>
    <w:p w14:paraId="439D7E64" w14:textId="77777777" w:rsidR="00F92B82" w:rsidRPr="00F92B82" w:rsidRDefault="00F92B82" w:rsidP="00F92B82">
      <w:pPr>
        <w:numPr>
          <w:ilvl w:val="0"/>
          <w:numId w:val="2"/>
        </w:numPr>
        <w:spacing w:after="0" w:line="240" w:lineRule="auto"/>
        <w:rPr>
          <w:rFonts w:ascii="Arial" w:eastAsia="Times New Roman" w:hAnsi="Arial" w:cs="Arial"/>
          <w:color w:val="0E101A"/>
          <w:kern w:val="0"/>
          <w:sz w:val="24"/>
          <w:szCs w:val="24"/>
          <w:lang w:eastAsia="en-AU"/>
          <w14:ligatures w14:val="none"/>
        </w:rPr>
      </w:pPr>
      <w:r w:rsidRPr="00F92B82">
        <w:rPr>
          <w:rFonts w:ascii="Arial" w:eastAsia="Times New Roman" w:hAnsi="Arial" w:cs="Arial"/>
          <w:color w:val="0E101A"/>
          <w:kern w:val="0"/>
          <w:sz w:val="24"/>
          <w:szCs w:val="24"/>
          <w:lang w:eastAsia="en-AU"/>
          <w14:ligatures w14:val="none"/>
        </w:rPr>
        <w:t>Ensure the child understands the impact of their actions and encourages them to make amends if necessary.</w:t>
      </w:r>
    </w:p>
    <w:p w14:paraId="706B60DB" w14:textId="77777777" w:rsidR="00F92B82" w:rsidRPr="00F92B82" w:rsidRDefault="00F92B82" w:rsidP="00F92B82">
      <w:pPr>
        <w:spacing w:after="0" w:line="240" w:lineRule="auto"/>
        <w:rPr>
          <w:rFonts w:ascii="Arial" w:eastAsia="Times New Roman" w:hAnsi="Arial" w:cs="Arial"/>
          <w:color w:val="0E101A"/>
          <w:kern w:val="0"/>
          <w:sz w:val="24"/>
          <w:szCs w:val="24"/>
          <w:lang w:eastAsia="en-AU"/>
          <w14:ligatures w14:val="none"/>
        </w:rPr>
      </w:pPr>
    </w:p>
    <w:p w14:paraId="0C06AC5B" w14:textId="4914F7AE" w:rsidR="00F92B82" w:rsidRPr="00F92B82" w:rsidRDefault="00F92B82" w:rsidP="00F92B82">
      <w:pPr>
        <w:spacing w:after="0" w:line="240" w:lineRule="auto"/>
        <w:rPr>
          <w:rFonts w:ascii="Arial" w:eastAsia="Times New Roman" w:hAnsi="Arial" w:cs="Arial"/>
          <w:color w:val="0E101A"/>
          <w:kern w:val="0"/>
          <w:sz w:val="24"/>
          <w:szCs w:val="24"/>
          <w:lang w:eastAsia="en-AU"/>
          <w14:ligatures w14:val="none"/>
        </w:rPr>
      </w:pPr>
      <w:r w:rsidRPr="00F92B82">
        <w:rPr>
          <w:rFonts w:ascii="Arial" w:eastAsia="Times New Roman" w:hAnsi="Arial" w:cs="Arial"/>
          <w:color w:val="0E101A"/>
          <w:kern w:val="0"/>
          <w:sz w:val="24"/>
          <w:szCs w:val="24"/>
          <w:lang w:eastAsia="en-AU"/>
          <w14:ligatures w14:val="none"/>
        </w:rPr>
        <w:t>Exclusion for Unacceptable Behaviours:</w:t>
      </w:r>
    </w:p>
    <w:p w14:paraId="704B8B72" w14:textId="77777777" w:rsidR="00F92B82" w:rsidRPr="00F92B82" w:rsidRDefault="00F92B82" w:rsidP="00F92B82">
      <w:pPr>
        <w:spacing w:after="0" w:line="240" w:lineRule="auto"/>
        <w:rPr>
          <w:rFonts w:ascii="Arial" w:eastAsia="Times New Roman" w:hAnsi="Arial" w:cs="Arial"/>
          <w:color w:val="0E101A"/>
          <w:kern w:val="0"/>
          <w:sz w:val="24"/>
          <w:szCs w:val="24"/>
          <w:lang w:eastAsia="en-AU"/>
          <w14:ligatures w14:val="none"/>
        </w:rPr>
      </w:pPr>
    </w:p>
    <w:p w14:paraId="770ED35B" w14:textId="6BAC38B3" w:rsidR="00F92B82" w:rsidRPr="00F92B82" w:rsidRDefault="00F92B82" w:rsidP="00F92B82">
      <w:pPr>
        <w:spacing w:after="0" w:line="240" w:lineRule="auto"/>
        <w:rPr>
          <w:rFonts w:ascii="Arial" w:eastAsia="Times New Roman" w:hAnsi="Arial" w:cs="Arial"/>
          <w:color w:val="0E101A"/>
          <w:kern w:val="0"/>
          <w:sz w:val="24"/>
          <w:szCs w:val="24"/>
          <w:lang w:eastAsia="en-AU"/>
          <w14:ligatures w14:val="none"/>
        </w:rPr>
      </w:pPr>
      <w:r w:rsidRPr="00F92B82">
        <w:rPr>
          <w:rFonts w:ascii="Arial" w:eastAsia="Times New Roman" w:hAnsi="Arial" w:cs="Arial"/>
          <w:color w:val="0E101A"/>
          <w:kern w:val="0"/>
          <w:sz w:val="24"/>
          <w:szCs w:val="24"/>
          <w:lang w:eastAsia="en-AU"/>
          <w14:ligatures w14:val="none"/>
        </w:rPr>
        <w:t>If unacceptable behaviour persists and previous strategies are ineffective, Educators will involve management and discuss the matter. Exclusion, not suspension, might be considered if:</w:t>
      </w:r>
    </w:p>
    <w:p w14:paraId="0ECF4206" w14:textId="77777777" w:rsidR="00F92B82" w:rsidRPr="00F92B82" w:rsidRDefault="00F92B82" w:rsidP="00F92B82">
      <w:pPr>
        <w:numPr>
          <w:ilvl w:val="0"/>
          <w:numId w:val="3"/>
        </w:numPr>
        <w:spacing w:after="0" w:line="240" w:lineRule="auto"/>
        <w:rPr>
          <w:rFonts w:ascii="Arial" w:eastAsia="Times New Roman" w:hAnsi="Arial" w:cs="Arial"/>
          <w:color w:val="0E101A"/>
          <w:kern w:val="0"/>
          <w:sz w:val="24"/>
          <w:szCs w:val="24"/>
          <w:lang w:eastAsia="en-AU"/>
          <w14:ligatures w14:val="none"/>
        </w:rPr>
      </w:pPr>
      <w:r w:rsidRPr="00F92B82">
        <w:rPr>
          <w:rFonts w:ascii="Arial" w:eastAsia="Times New Roman" w:hAnsi="Arial" w:cs="Arial"/>
          <w:color w:val="0E101A"/>
          <w:kern w:val="0"/>
          <w:sz w:val="24"/>
          <w:szCs w:val="24"/>
          <w:lang w:eastAsia="en-AU"/>
          <w14:ligatures w14:val="none"/>
        </w:rPr>
        <w:t>Strategies have been in place for a reasonable duration as determined by the nominated supervisor and the committee.</w:t>
      </w:r>
    </w:p>
    <w:p w14:paraId="40248C50" w14:textId="04555B44" w:rsidR="00F92B82" w:rsidRPr="00F92B82" w:rsidRDefault="00F92B82" w:rsidP="00F92B82">
      <w:pPr>
        <w:numPr>
          <w:ilvl w:val="0"/>
          <w:numId w:val="3"/>
        </w:numPr>
        <w:spacing w:after="0" w:line="240" w:lineRule="auto"/>
        <w:rPr>
          <w:rFonts w:ascii="Arial" w:eastAsia="Times New Roman" w:hAnsi="Arial" w:cs="Arial"/>
          <w:color w:val="0E101A"/>
          <w:kern w:val="0"/>
          <w:sz w:val="24"/>
          <w:szCs w:val="24"/>
          <w:lang w:eastAsia="en-AU"/>
          <w14:ligatures w14:val="none"/>
        </w:rPr>
      </w:pPr>
      <w:r w:rsidRPr="00F92B82">
        <w:rPr>
          <w:rFonts w:ascii="Arial" w:eastAsia="Times New Roman" w:hAnsi="Arial" w:cs="Arial"/>
          <w:color w:val="0E101A"/>
          <w:kern w:val="0"/>
          <w:sz w:val="24"/>
          <w:szCs w:val="24"/>
          <w:lang w:eastAsia="en-AU"/>
          <w14:ligatures w14:val="none"/>
        </w:rPr>
        <w:t>Parents/guardians have been informed and engaged in discussions about the child's behaviour and strategies for change.</w:t>
      </w:r>
    </w:p>
    <w:p w14:paraId="5527B260" w14:textId="77777777" w:rsidR="00F92B82" w:rsidRPr="00F92B82" w:rsidRDefault="00F92B82" w:rsidP="00F92B82">
      <w:pPr>
        <w:numPr>
          <w:ilvl w:val="0"/>
          <w:numId w:val="3"/>
        </w:numPr>
        <w:spacing w:after="0" w:line="240" w:lineRule="auto"/>
        <w:rPr>
          <w:rFonts w:ascii="Arial" w:eastAsia="Times New Roman" w:hAnsi="Arial" w:cs="Arial"/>
          <w:color w:val="0E101A"/>
          <w:kern w:val="0"/>
          <w:sz w:val="24"/>
          <w:szCs w:val="24"/>
          <w:lang w:eastAsia="en-AU"/>
          <w14:ligatures w14:val="none"/>
        </w:rPr>
      </w:pPr>
      <w:r w:rsidRPr="00F92B82">
        <w:rPr>
          <w:rFonts w:ascii="Arial" w:eastAsia="Times New Roman" w:hAnsi="Arial" w:cs="Arial"/>
          <w:color w:val="0E101A"/>
          <w:kern w:val="0"/>
          <w:sz w:val="24"/>
          <w:szCs w:val="24"/>
          <w:lang w:eastAsia="en-AU"/>
          <w14:ligatures w14:val="none"/>
        </w:rPr>
        <w:t>Referrals to external support agencies have been suggested, and efforts to seek support have been made.</w:t>
      </w:r>
    </w:p>
    <w:p w14:paraId="6EF2FA7E" w14:textId="77777777" w:rsidR="00F92B82" w:rsidRPr="00F92B82" w:rsidRDefault="00F92B82" w:rsidP="00F92B82">
      <w:pPr>
        <w:numPr>
          <w:ilvl w:val="0"/>
          <w:numId w:val="3"/>
        </w:numPr>
        <w:spacing w:after="0" w:line="240" w:lineRule="auto"/>
        <w:rPr>
          <w:rFonts w:ascii="Arial" w:eastAsia="Times New Roman" w:hAnsi="Arial" w:cs="Arial"/>
          <w:color w:val="0E101A"/>
          <w:kern w:val="0"/>
          <w:sz w:val="24"/>
          <w:szCs w:val="24"/>
          <w:lang w:eastAsia="en-AU"/>
          <w14:ligatures w14:val="none"/>
        </w:rPr>
      </w:pPr>
      <w:r w:rsidRPr="00F92B82">
        <w:rPr>
          <w:rFonts w:ascii="Arial" w:eastAsia="Times New Roman" w:hAnsi="Arial" w:cs="Arial"/>
          <w:color w:val="0E101A"/>
          <w:kern w:val="0"/>
          <w:sz w:val="24"/>
          <w:szCs w:val="24"/>
          <w:lang w:eastAsia="en-AU"/>
          <w14:ligatures w14:val="none"/>
        </w:rPr>
        <w:t>Educators and management have thoroughly considered the issue.</w:t>
      </w:r>
    </w:p>
    <w:p w14:paraId="7A80AA02" w14:textId="0A135827" w:rsidR="00F92B82" w:rsidRPr="00F92B82" w:rsidRDefault="00F92B82" w:rsidP="00F92B82">
      <w:pPr>
        <w:spacing w:after="0" w:line="240" w:lineRule="auto"/>
        <w:rPr>
          <w:rFonts w:ascii="Arial" w:eastAsia="Times New Roman" w:hAnsi="Arial" w:cs="Arial"/>
          <w:color w:val="0E101A"/>
          <w:kern w:val="0"/>
          <w:sz w:val="24"/>
          <w:szCs w:val="24"/>
          <w:lang w:eastAsia="en-AU"/>
          <w14:ligatures w14:val="none"/>
        </w:rPr>
      </w:pPr>
      <w:r w:rsidRPr="00F92B82">
        <w:rPr>
          <w:rFonts w:ascii="Arial" w:eastAsia="Times New Roman" w:hAnsi="Arial" w:cs="Arial"/>
          <w:color w:val="0E101A"/>
          <w:kern w:val="0"/>
          <w:sz w:val="24"/>
          <w:szCs w:val="24"/>
          <w:lang w:eastAsia="en-AU"/>
          <w14:ligatures w14:val="none"/>
        </w:rPr>
        <w:t xml:space="preserve">Should behaviour improve following exclusion, a comprehensive management plan must be established, implemented, and supported by the child's parents/guardians before the child can return to </w:t>
      </w:r>
      <w:r>
        <w:rPr>
          <w:rFonts w:ascii="Arial" w:eastAsia="Times New Roman" w:hAnsi="Arial" w:cs="Arial"/>
          <w:color w:val="0E101A"/>
          <w:kern w:val="0"/>
          <w:sz w:val="24"/>
          <w:szCs w:val="24"/>
          <w:lang w:eastAsia="en-AU"/>
          <w14:ligatures w14:val="none"/>
        </w:rPr>
        <w:t>Macgregor Primary School Outside School Hours Care</w:t>
      </w:r>
      <w:r w:rsidRPr="00F92B82">
        <w:rPr>
          <w:rFonts w:ascii="Arial" w:eastAsia="Times New Roman" w:hAnsi="Arial" w:cs="Arial"/>
          <w:color w:val="0E101A"/>
          <w:kern w:val="0"/>
          <w:sz w:val="24"/>
          <w:szCs w:val="24"/>
          <w:lang w:eastAsia="en-AU"/>
          <w14:ligatures w14:val="none"/>
        </w:rPr>
        <w:t>.</w:t>
      </w:r>
    </w:p>
    <w:p w14:paraId="32DF44C7" w14:textId="77777777" w:rsidR="00F92B82" w:rsidRPr="00F92B82" w:rsidRDefault="00F92B82" w:rsidP="00F92B82">
      <w:pPr>
        <w:spacing w:after="0" w:line="240" w:lineRule="auto"/>
        <w:rPr>
          <w:rFonts w:ascii="Arial" w:eastAsia="Times New Roman" w:hAnsi="Arial" w:cs="Arial"/>
          <w:color w:val="0E101A"/>
          <w:kern w:val="0"/>
          <w:sz w:val="24"/>
          <w:szCs w:val="24"/>
          <w:lang w:eastAsia="en-AU"/>
          <w14:ligatures w14:val="none"/>
        </w:rPr>
      </w:pPr>
    </w:p>
    <w:p w14:paraId="350700D8" w14:textId="788DBCF2" w:rsidR="00F92B82" w:rsidRPr="00F92B82" w:rsidRDefault="00F92B82" w:rsidP="00F92B82">
      <w:pPr>
        <w:spacing w:after="0" w:line="240" w:lineRule="auto"/>
        <w:rPr>
          <w:rFonts w:ascii="Arial" w:eastAsia="Times New Roman" w:hAnsi="Arial" w:cs="Arial"/>
          <w:b/>
          <w:bCs/>
          <w:color w:val="0E101A"/>
          <w:kern w:val="0"/>
          <w:sz w:val="24"/>
          <w:szCs w:val="24"/>
          <w:lang w:eastAsia="en-AU"/>
          <w14:ligatures w14:val="none"/>
        </w:rPr>
      </w:pPr>
      <w:r w:rsidRPr="00F92B82">
        <w:rPr>
          <w:rFonts w:ascii="Arial" w:eastAsia="Times New Roman" w:hAnsi="Arial" w:cs="Arial"/>
          <w:b/>
          <w:bCs/>
          <w:color w:val="0E101A"/>
          <w:kern w:val="0"/>
          <w:sz w:val="24"/>
          <w:szCs w:val="24"/>
          <w:lang w:eastAsia="en-AU"/>
          <w14:ligatures w14:val="none"/>
        </w:rPr>
        <w:t>Citations</w:t>
      </w:r>
    </w:p>
    <w:p w14:paraId="58943E21" w14:textId="77777777" w:rsidR="00F92B82" w:rsidRPr="00F92B82" w:rsidRDefault="00F92B82" w:rsidP="00F92B82">
      <w:pPr>
        <w:spacing w:after="0" w:line="240" w:lineRule="auto"/>
        <w:rPr>
          <w:rFonts w:ascii="Arial" w:eastAsia="Times New Roman" w:hAnsi="Arial" w:cs="Arial"/>
          <w:b/>
          <w:bCs/>
          <w:color w:val="0E101A"/>
          <w:kern w:val="0"/>
          <w:sz w:val="24"/>
          <w:szCs w:val="24"/>
          <w:lang w:eastAsia="en-AU"/>
          <w14:ligatures w14:val="none"/>
        </w:rPr>
      </w:pPr>
    </w:p>
    <w:p w14:paraId="68B82A85" w14:textId="77777777" w:rsidR="00F92B82" w:rsidRPr="00F92B82" w:rsidRDefault="00F92B82" w:rsidP="00F92B82">
      <w:pPr>
        <w:numPr>
          <w:ilvl w:val="0"/>
          <w:numId w:val="5"/>
        </w:numPr>
        <w:spacing w:after="0" w:line="240" w:lineRule="auto"/>
        <w:rPr>
          <w:rFonts w:ascii="Arial" w:eastAsia="Times New Roman" w:hAnsi="Arial" w:cs="Arial"/>
          <w:color w:val="0E101A"/>
          <w:kern w:val="0"/>
          <w:sz w:val="24"/>
          <w:szCs w:val="24"/>
          <w:lang w:eastAsia="en-AU"/>
          <w14:ligatures w14:val="none"/>
        </w:rPr>
      </w:pPr>
      <w:r w:rsidRPr="00F92B82">
        <w:rPr>
          <w:rFonts w:ascii="Arial" w:eastAsia="Times New Roman" w:hAnsi="Arial" w:cs="Arial"/>
          <w:color w:val="0E101A"/>
          <w:kern w:val="0"/>
          <w:sz w:val="24"/>
          <w:szCs w:val="24"/>
          <w:lang w:eastAsia="en-AU"/>
          <w14:ligatures w14:val="none"/>
        </w:rPr>
        <w:t>Education and Care Services National Regulations</w:t>
      </w:r>
    </w:p>
    <w:p w14:paraId="7C44182A" w14:textId="77777777" w:rsidR="00F92B82" w:rsidRPr="00F92B82" w:rsidRDefault="00F92B82" w:rsidP="00F92B82">
      <w:pPr>
        <w:numPr>
          <w:ilvl w:val="0"/>
          <w:numId w:val="5"/>
        </w:numPr>
        <w:spacing w:after="0" w:line="240" w:lineRule="auto"/>
        <w:rPr>
          <w:rFonts w:ascii="Arial" w:eastAsia="Times New Roman" w:hAnsi="Arial" w:cs="Arial"/>
          <w:color w:val="0E101A"/>
          <w:kern w:val="0"/>
          <w:sz w:val="24"/>
          <w:szCs w:val="24"/>
          <w:lang w:eastAsia="en-AU"/>
          <w14:ligatures w14:val="none"/>
        </w:rPr>
      </w:pPr>
      <w:r w:rsidRPr="00F92B82">
        <w:rPr>
          <w:rFonts w:ascii="Arial" w:eastAsia="Times New Roman" w:hAnsi="Arial" w:cs="Arial"/>
          <w:color w:val="0E101A"/>
          <w:kern w:val="0"/>
          <w:sz w:val="24"/>
          <w:szCs w:val="24"/>
          <w:lang w:eastAsia="en-AU"/>
          <w14:ligatures w14:val="none"/>
        </w:rPr>
        <w:t>National Quality Standard</w:t>
      </w:r>
    </w:p>
    <w:p w14:paraId="5B5FFA05" w14:textId="77777777" w:rsidR="00F92B82" w:rsidRPr="00F92B82" w:rsidRDefault="00F92B82" w:rsidP="00F92B82">
      <w:pPr>
        <w:numPr>
          <w:ilvl w:val="0"/>
          <w:numId w:val="5"/>
        </w:numPr>
        <w:spacing w:after="0" w:line="240" w:lineRule="auto"/>
        <w:rPr>
          <w:rFonts w:ascii="Arial" w:eastAsia="Times New Roman" w:hAnsi="Arial" w:cs="Arial"/>
          <w:color w:val="0E101A"/>
          <w:kern w:val="0"/>
          <w:sz w:val="24"/>
          <w:szCs w:val="24"/>
          <w:lang w:eastAsia="en-AU"/>
          <w14:ligatures w14:val="none"/>
        </w:rPr>
      </w:pPr>
      <w:r w:rsidRPr="00F92B82">
        <w:rPr>
          <w:rFonts w:ascii="Arial" w:eastAsia="Times New Roman" w:hAnsi="Arial" w:cs="Arial"/>
          <w:color w:val="0E101A"/>
          <w:kern w:val="0"/>
          <w:sz w:val="24"/>
          <w:szCs w:val="24"/>
          <w:lang w:eastAsia="en-AU"/>
          <w14:ligatures w14:val="none"/>
        </w:rPr>
        <w:t>Other Service policies/documentation</w:t>
      </w:r>
    </w:p>
    <w:p w14:paraId="0C0767EA" w14:textId="77777777" w:rsidR="00F92B82" w:rsidRPr="00F92B82" w:rsidRDefault="00F92B82" w:rsidP="00F92B82">
      <w:pPr>
        <w:numPr>
          <w:ilvl w:val="0"/>
          <w:numId w:val="5"/>
        </w:numPr>
        <w:spacing w:after="0" w:line="240" w:lineRule="auto"/>
        <w:rPr>
          <w:rFonts w:ascii="Arial" w:eastAsia="Times New Roman" w:hAnsi="Arial" w:cs="Arial"/>
          <w:color w:val="0E101A"/>
          <w:kern w:val="0"/>
          <w:sz w:val="24"/>
          <w:szCs w:val="24"/>
          <w:lang w:eastAsia="en-AU"/>
          <w14:ligatures w14:val="none"/>
        </w:rPr>
      </w:pPr>
      <w:r w:rsidRPr="00F92B82">
        <w:rPr>
          <w:rFonts w:ascii="Arial" w:eastAsia="Times New Roman" w:hAnsi="Arial" w:cs="Arial"/>
          <w:color w:val="0E101A"/>
          <w:kern w:val="0"/>
          <w:sz w:val="24"/>
          <w:szCs w:val="24"/>
          <w:lang w:eastAsia="en-AU"/>
          <w14:ligatures w14:val="none"/>
        </w:rPr>
        <w:t>r73, r74, r76, r155, r156, r168.</w:t>
      </w:r>
    </w:p>
    <w:p w14:paraId="132A242C" w14:textId="77777777" w:rsidR="00F92B82" w:rsidRPr="00F92B82" w:rsidRDefault="00F92B82" w:rsidP="00F92B82">
      <w:pPr>
        <w:numPr>
          <w:ilvl w:val="0"/>
          <w:numId w:val="5"/>
        </w:numPr>
        <w:spacing w:after="0" w:line="240" w:lineRule="auto"/>
        <w:rPr>
          <w:rFonts w:ascii="Arial" w:eastAsia="Times New Roman" w:hAnsi="Arial" w:cs="Arial"/>
          <w:color w:val="0E101A"/>
          <w:kern w:val="0"/>
          <w:sz w:val="24"/>
          <w:szCs w:val="24"/>
          <w:lang w:eastAsia="en-AU"/>
          <w14:ligatures w14:val="none"/>
        </w:rPr>
      </w:pPr>
      <w:r w:rsidRPr="00F92B82">
        <w:rPr>
          <w:rFonts w:ascii="Arial" w:eastAsia="Times New Roman" w:hAnsi="Arial" w:cs="Arial"/>
          <w:color w:val="0E101A"/>
          <w:kern w:val="0"/>
          <w:sz w:val="24"/>
          <w:szCs w:val="24"/>
          <w:lang w:eastAsia="en-AU"/>
          <w14:ligatures w14:val="none"/>
        </w:rPr>
        <w:t>Quality Areas 1, 5, and 6.</w:t>
      </w:r>
    </w:p>
    <w:p w14:paraId="52BA6D3F" w14:textId="77777777" w:rsidR="00F92B82" w:rsidRPr="00F92B82" w:rsidRDefault="00F92B82" w:rsidP="00F92B82">
      <w:pPr>
        <w:numPr>
          <w:ilvl w:val="0"/>
          <w:numId w:val="5"/>
        </w:numPr>
        <w:spacing w:after="0" w:line="240" w:lineRule="auto"/>
        <w:rPr>
          <w:rFonts w:ascii="Arial" w:eastAsia="Times New Roman" w:hAnsi="Arial" w:cs="Arial"/>
          <w:color w:val="0E101A"/>
          <w:kern w:val="0"/>
          <w:sz w:val="24"/>
          <w:szCs w:val="24"/>
          <w:lang w:eastAsia="en-AU"/>
          <w14:ligatures w14:val="none"/>
        </w:rPr>
      </w:pPr>
      <w:r w:rsidRPr="00F92B82">
        <w:rPr>
          <w:rFonts w:ascii="Arial" w:eastAsia="Times New Roman" w:hAnsi="Arial" w:cs="Arial"/>
          <w:color w:val="0E101A"/>
          <w:kern w:val="0"/>
          <w:sz w:val="24"/>
          <w:szCs w:val="24"/>
          <w:lang w:eastAsia="en-AU"/>
          <w14:ligatures w14:val="none"/>
        </w:rPr>
        <w:t>Parent Handbook</w:t>
      </w:r>
    </w:p>
    <w:p w14:paraId="54FDEBBE" w14:textId="77777777" w:rsidR="00F92B82" w:rsidRPr="00F92B82" w:rsidRDefault="00F92B82" w:rsidP="00F92B82">
      <w:pPr>
        <w:numPr>
          <w:ilvl w:val="0"/>
          <w:numId w:val="5"/>
        </w:numPr>
        <w:spacing w:after="0" w:line="240" w:lineRule="auto"/>
        <w:rPr>
          <w:rFonts w:ascii="Arial" w:eastAsia="Times New Roman" w:hAnsi="Arial" w:cs="Arial"/>
          <w:color w:val="0E101A"/>
          <w:kern w:val="0"/>
          <w:sz w:val="24"/>
          <w:szCs w:val="24"/>
          <w:lang w:eastAsia="en-AU"/>
          <w14:ligatures w14:val="none"/>
        </w:rPr>
      </w:pPr>
      <w:r w:rsidRPr="00F92B82">
        <w:rPr>
          <w:rFonts w:ascii="Arial" w:eastAsia="Times New Roman" w:hAnsi="Arial" w:cs="Arial"/>
          <w:color w:val="0E101A"/>
          <w:kern w:val="0"/>
          <w:sz w:val="24"/>
          <w:szCs w:val="24"/>
          <w:lang w:eastAsia="en-AU"/>
          <w14:ligatures w14:val="none"/>
        </w:rPr>
        <w:t>Staff Handbook</w:t>
      </w:r>
    </w:p>
    <w:p w14:paraId="2C49BA68" w14:textId="77777777" w:rsidR="00F92B82" w:rsidRPr="00F92B82" w:rsidRDefault="00F92B82" w:rsidP="00F92B82">
      <w:pPr>
        <w:numPr>
          <w:ilvl w:val="0"/>
          <w:numId w:val="5"/>
        </w:numPr>
        <w:spacing w:after="0" w:line="240" w:lineRule="auto"/>
        <w:rPr>
          <w:rFonts w:ascii="Arial" w:eastAsia="Times New Roman" w:hAnsi="Arial" w:cs="Arial"/>
          <w:color w:val="0E101A"/>
          <w:kern w:val="0"/>
          <w:sz w:val="24"/>
          <w:szCs w:val="24"/>
          <w:lang w:eastAsia="en-AU"/>
          <w14:ligatures w14:val="none"/>
        </w:rPr>
      </w:pPr>
      <w:r w:rsidRPr="00F92B82">
        <w:rPr>
          <w:rFonts w:ascii="Arial" w:eastAsia="Times New Roman" w:hAnsi="Arial" w:cs="Arial"/>
          <w:color w:val="0E101A"/>
          <w:kern w:val="0"/>
          <w:sz w:val="24"/>
          <w:szCs w:val="24"/>
          <w:lang w:eastAsia="en-AU"/>
          <w14:ligatures w14:val="none"/>
        </w:rPr>
        <w:t>Programming and Evaluation records</w:t>
      </w:r>
    </w:p>
    <w:p w14:paraId="2380EE37" w14:textId="77777777" w:rsidR="00F92B82" w:rsidRPr="00F92B82" w:rsidRDefault="00F92B82" w:rsidP="00F92B82">
      <w:pPr>
        <w:numPr>
          <w:ilvl w:val="0"/>
          <w:numId w:val="5"/>
        </w:numPr>
        <w:spacing w:after="0" w:line="240" w:lineRule="auto"/>
        <w:rPr>
          <w:rFonts w:ascii="Arial" w:eastAsia="Times New Roman" w:hAnsi="Arial" w:cs="Arial"/>
          <w:color w:val="0E101A"/>
          <w:kern w:val="0"/>
          <w:sz w:val="24"/>
          <w:szCs w:val="24"/>
          <w:lang w:eastAsia="en-AU"/>
          <w14:ligatures w14:val="none"/>
        </w:rPr>
      </w:pPr>
      <w:r w:rsidRPr="00F92B82">
        <w:rPr>
          <w:rFonts w:ascii="Arial" w:eastAsia="Times New Roman" w:hAnsi="Arial" w:cs="Arial"/>
          <w:color w:val="0E101A"/>
          <w:kern w:val="0"/>
          <w:sz w:val="24"/>
          <w:szCs w:val="24"/>
          <w:lang w:eastAsia="en-AU"/>
          <w14:ligatures w14:val="none"/>
        </w:rPr>
        <w:lastRenderedPageBreak/>
        <w:t>Grievance policy</w:t>
      </w:r>
    </w:p>
    <w:p w14:paraId="243F83EE" w14:textId="77777777" w:rsidR="00F92B82" w:rsidRPr="00F92B82" w:rsidRDefault="00F92B82" w:rsidP="00F92B82">
      <w:pPr>
        <w:numPr>
          <w:ilvl w:val="0"/>
          <w:numId w:val="5"/>
        </w:numPr>
        <w:spacing w:after="0" w:line="240" w:lineRule="auto"/>
        <w:rPr>
          <w:rFonts w:ascii="Arial" w:eastAsia="Times New Roman" w:hAnsi="Arial" w:cs="Arial"/>
          <w:color w:val="0E101A"/>
          <w:kern w:val="0"/>
          <w:sz w:val="24"/>
          <w:szCs w:val="24"/>
          <w:lang w:eastAsia="en-AU"/>
          <w14:ligatures w14:val="none"/>
        </w:rPr>
      </w:pPr>
      <w:r w:rsidRPr="00F92B82">
        <w:rPr>
          <w:rFonts w:ascii="Arial" w:eastAsia="Times New Roman" w:hAnsi="Arial" w:cs="Arial"/>
          <w:color w:val="0E101A"/>
          <w:kern w:val="0"/>
          <w:sz w:val="24"/>
          <w:szCs w:val="24"/>
          <w:lang w:eastAsia="en-AU"/>
          <w14:ligatures w14:val="none"/>
        </w:rPr>
        <w:t>Child Safe Environments</w:t>
      </w:r>
    </w:p>
    <w:p w14:paraId="33B51408" w14:textId="77777777" w:rsidR="00F92B82" w:rsidRPr="00F92B82" w:rsidRDefault="00F92B82" w:rsidP="00F92B82">
      <w:pPr>
        <w:numPr>
          <w:ilvl w:val="0"/>
          <w:numId w:val="5"/>
        </w:numPr>
        <w:spacing w:after="0" w:line="240" w:lineRule="auto"/>
        <w:rPr>
          <w:rFonts w:ascii="Arial" w:eastAsia="Times New Roman" w:hAnsi="Arial" w:cs="Arial"/>
          <w:color w:val="0E101A"/>
          <w:kern w:val="0"/>
          <w:sz w:val="24"/>
          <w:szCs w:val="24"/>
          <w:lang w:eastAsia="en-AU"/>
          <w14:ligatures w14:val="none"/>
        </w:rPr>
      </w:pPr>
      <w:r w:rsidRPr="00F92B82">
        <w:rPr>
          <w:rFonts w:ascii="Arial" w:eastAsia="Times New Roman" w:hAnsi="Arial" w:cs="Arial"/>
          <w:color w:val="0E101A"/>
          <w:kern w:val="0"/>
          <w:sz w:val="24"/>
          <w:szCs w:val="24"/>
          <w:lang w:eastAsia="en-AU"/>
          <w14:ligatures w14:val="none"/>
        </w:rPr>
        <w:t>My Time, Our Place</w:t>
      </w:r>
    </w:p>
    <w:p w14:paraId="0685310C" w14:textId="77777777" w:rsidR="00F92B82" w:rsidRPr="00F92B82" w:rsidRDefault="00F92B82" w:rsidP="00F92B82">
      <w:pPr>
        <w:spacing w:after="0" w:line="240" w:lineRule="auto"/>
        <w:rPr>
          <w:rFonts w:ascii="Arial" w:eastAsia="Times New Roman" w:hAnsi="Arial" w:cs="Arial"/>
          <w:color w:val="0E101A"/>
          <w:kern w:val="0"/>
          <w:sz w:val="24"/>
          <w:szCs w:val="24"/>
          <w:lang w:eastAsia="en-AU"/>
          <w14:ligatures w14:val="none"/>
        </w:rPr>
      </w:pPr>
    </w:p>
    <w:p w14:paraId="1B364675" w14:textId="77777777" w:rsidR="00F92B82" w:rsidRPr="00F92B82" w:rsidRDefault="00F92B82" w:rsidP="00F92B82">
      <w:pPr>
        <w:spacing w:after="0" w:line="240" w:lineRule="auto"/>
        <w:rPr>
          <w:rFonts w:ascii="Arial" w:eastAsia="Times New Roman" w:hAnsi="Arial" w:cs="Arial"/>
          <w:color w:val="0E101A"/>
          <w:kern w:val="0"/>
          <w:sz w:val="24"/>
          <w:szCs w:val="24"/>
          <w:lang w:eastAsia="en-AU"/>
          <w14:ligatures w14:val="none"/>
        </w:rPr>
      </w:pPr>
    </w:p>
    <w:p w14:paraId="2E07B011" w14:textId="77777777" w:rsidR="00F92B82" w:rsidRPr="00F92B82" w:rsidRDefault="00F92B82" w:rsidP="00F92B82">
      <w:pPr>
        <w:rPr>
          <w:rFonts w:ascii="Arial" w:hAnsi="Arial" w:cs="Arial"/>
          <w:b/>
          <w:bCs/>
          <w:lang w:eastAsia="en-AU"/>
        </w:rPr>
      </w:pPr>
      <w:bookmarkStart w:id="0" w:name="_Hlk143805040"/>
      <w:r w:rsidRPr="00F92B82">
        <w:rPr>
          <w:rFonts w:ascii="Arial" w:hAnsi="Arial" w:cs="Arial"/>
          <w:b/>
          <w:bCs/>
          <w:lang w:eastAsia="en-AU"/>
        </w:rPr>
        <w:t>-------------------------------------------------  END DOCUMENT -----------------------------------------------</w:t>
      </w:r>
    </w:p>
    <w:bookmarkEnd w:id="0"/>
    <w:p w14:paraId="1CB362EB" w14:textId="77777777" w:rsidR="00F92B82" w:rsidRPr="00F92B82" w:rsidRDefault="00F92B82" w:rsidP="00F92B82">
      <w:pPr>
        <w:spacing w:after="0" w:line="240" w:lineRule="auto"/>
        <w:rPr>
          <w:rFonts w:ascii="Arial" w:eastAsia="Times New Roman" w:hAnsi="Arial" w:cs="Arial"/>
          <w:color w:val="0E101A"/>
          <w:kern w:val="0"/>
          <w:sz w:val="24"/>
          <w:szCs w:val="24"/>
          <w:lang w:eastAsia="en-AU"/>
          <w14:ligatures w14:val="none"/>
        </w:rPr>
      </w:pPr>
    </w:p>
    <w:p w14:paraId="52914089" w14:textId="77777777" w:rsidR="00F92B82" w:rsidRPr="00F92B82" w:rsidRDefault="00F92B82">
      <w:pPr>
        <w:rPr>
          <w:rFonts w:ascii="Arial" w:hAnsi="Arial" w:cs="Arial"/>
        </w:rPr>
      </w:pPr>
    </w:p>
    <w:sectPr w:rsidR="00F92B82" w:rsidRPr="00F92B8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2F20B" w14:textId="77777777" w:rsidR="00343E1E" w:rsidRDefault="00343E1E" w:rsidP="00F92B82">
      <w:pPr>
        <w:spacing w:after="0" w:line="240" w:lineRule="auto"/>
      </w:pPr>
      <w:r>
        <w:separator/>
      </w:r>
    </w:p>
  </w:endnote>
  <w:endnote w:type="continuationSeparator" w:id="0">
    <w:p w14:paraId="176ED273" w14:textId="77777777" w:rsidR="00343E1E" w:rsidRDefault="00343E1E" w:rsidP="00F92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volini">
    <w:altName w:val="Sylfaen"/>
    <w:charset w:val="00"/>
    <w:family w:val="script"/>
    <w:pitch w:val="variable"/>
    <w:sig w:usb0="A11526FF" w:usb1="8000000A" w:usb2="0001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390521"/>
      <w:docPartObj>
        <w:docPartGallery w:val="Page Numbers (Bottom of Page)"/>
        <w:docPartUnique/>
      </w:docPartObj>
    </w:sdtPr>
    <w:sdtEndPr>
      <w:rPr>
        <w:noProof/>
      </w:rPr>
    </w:sdtEndPr>
    <w:sdtContent>
      <w:p w14:paraId="16FD975E" w14:textId="77777777" w:rsidR="00F92B82" w:rsidRDefault="00F92B82" w:rsidP="00F92B82">
        <w:pPr>
          <w:pStyle w:val="Footer"/>
          <w:jc w:val="right"/>
        </w:pPr>
        <w:r>
          <w:fldChar w:fldCharType="begin"/>
        </w:r>
        <w:r>
          <w:instrText xml:space="preserve"> PAGE   \* MERGEFORMAT </w:instrText>
        </w:r>
        <w:r>
          <w:fldChar w:fldCharType="separate"/>
        </w:r>
        <w:r>
          <w:t>1</w:t>
        </w:r>
        <w:r>
          <w:rPr>
            <w:noProof/>
          </w:rPr>
          <w:fldChar w:fldCharType="end"/>
        </w:r>
      </w:p>
    </w:sdtContent>
  </w:sdt>
  <w:p w14:paraId="19A4B2CA" w14:textId="77777777" w:rsidR="00F92B82" w:rsidRPr="008670EE" w:rsidRDefault="00F92B82" w:rsidP="00F92B82">
    <w:pPr>
      <w:pStyle w:val="Footer"/>
      <w:rPr>
        <w:sz w:val="16"/>
        <w:szCs w:val="16"/>
      </w:rPr>
    </w:pPr>
    <w:bookmarkStart w:id="1" w:name="_Hlk143805580"/>
    <w:bookmarkStart w:id="2" w:name="_Hlk143805961"/>
    <w:bookmarkStart w:id="3" w:name="_Hlk143805962"/>
    <w:r w:rsidRPr="008670EE">
      <w:rPr>
        <w:sz w:val="16"/>
        <w:szCs w:val="16"/>
      </w:rPr>
      <w:t>MacGregor Primary School Out of School Hours Care</w:t>
    </w:r>
  </w:p>
  <w:p w14:paraId="5E6BA75A" w14:textId="1BDFBF5B" w:rsidR="00F92B82" w:rsidRPr="008670EE" w:rsidRDefault="00F92B82" w:rsidP="00F92B82">
    <w:pPr>
      <w:pStyle w:val="Footer"/>
      <w:rPr>
        <w:sz w:val="16"/>
        <w:szCs w:val="16"/>
      </w:rPr>
    </w:pPr>
    <w:r w:rsidRPr="008670EE">
      <w:rPr>
        <w:sz w:val="16"/>
        <w:szCs w:val="16"/>
      </w:rPr>
      <w:t xml:space="preserve">Document Name: </w:t>
    </w:r>
    <w:r>
      <w:rPr>
        <w:sz w:val="16"/>
        <w:szCs w:val="16"/>
      </w:rPr>
      <w:t>Interactions with children policy</w:t>
    </w:r>
  </w:p>
  <w:p w14:paraId="63001BD5" w14:textId="7C1752F1" w:rsidR="00F92B82" w:rsidRPr="008670EE" w:rsidRDefault="00F92B82" w:rsidP="00F92B82">
    <w:pPr>
      <w:pStyle w:val="Footer"/>
      <w:rPr>
        <w:sz w:val="16"/>
        <w:szCs w:val="16"/>
      </w:rPr>
    </w:pPr>
    <w:r w:rsidRPr="008670EE">
      <w:rPr>
        <w:sz w:val="16"/>
        <w:szCs w:val="16"/>
      </w:rPr>
      <w:t xml:space="preserve">Version: </w:t>
    </w:r>
    <w:r>
      <w:rPr>
        <w:sz w:val="16"/>
        <w:szCs w:val="16"/>
      </w:rPr>
      <w:tab/>
      <w:t>Approved: under review</w:t>
    </w:r>
    <w:r>
      <w:rPr>
        <w:sz w:val="16"/>
        <w:szCs w:val="16"/>
      </w:rPr>
      <w:tab/>
      <w:t>Revision Date:</w:t>
    </w:r>
    <w:r>
      <w:rPr>
        <w:sz w:val="16"/>
        <w:szCs w:val="16"/>
      </w:rPr>
      <w:tab/>
    </w:r>
  </w:p>
  <w:bookmarkEnd w:id="1"/>
  <w:bookmarkEnd w:id="2"/>
  <w:bookmarkEnd w:id="3"/>
  <w:p w14:paraId="234C84C8" w14:textId="77777777" w:rsidR="00F92B82" w:rsidRDefault="00F92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D33A5" w14:textId="77777777" w:rsidR="00343E1E" w:rsidRDefault="00343E1E" w:rsidP="00F92B82">
      <w:pPr>
        <w:spacing w:after="0" w:line="240" w:lineRule="auto"/>
      </w:pPr>
      <w:r>
        <w:separator/>
      </w:r>
    </w:p>
  </w:footnote>
  <w:footnote w:type="continuationSeparator" w:id="0">
    <w:p w14:paraId="454384CF" w14:textId="77777777" w:rsidR="00343E1E" w:rsidRDefault="00343E1E" w:rsidP="00F92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D83"/>
    <w:multiLevelType w:val="multilevel"/>
    <w:tmpl w:val="3258E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F177C8"/>
    <w:multiLevelType w:val="multilevel"/>
    <w:tmpl w:val="F27AE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1F2382"/>
    <w:multiLevelType w:val="multilevel"/>
    <w:tmpl w:val="B686C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D0147A"/>
    <w:multiLevelType w:val="multilevel"/>
    <w:tmpl w:val="6AEC52B2"/>
    <w:lvl w:ilvl="0">
      <w:start w:val="2022"/>
      <w:numFmt w:val="bullet"/>
      <w:lvlText w:val="-"/>
      <w:lvlJc w:val="left"/>
      <w:pPr>
        <w:tabs>
          <w:tab w:val="num" w:pos="720"/>
        </w:tabs>
        <w:ind w:left="720" w:hanging="360"/>
      </w:pPr>
      <w:rPr>
        <w:rFonts w:ascii="Cavolini" w:eastAsiaTheme="minorHAnsi" w:hAnsi="Cavolini" w:cs="Cavolin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4D163B"/>
    <w:multiLevelType w:val="multilevel"/>
    <w:tmpl w:val="0576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4300659">
    <w:abstractNumId w:val="0"/>
  </w:num>
  <w:num w:numId="2" w16cid:durableId="848788057">
    <w:abstractNumId w:val="1"/>
  </w:num>
  <w:num w:numId="3" w16cid:durableId="1755858644">
    <w:abstractNumId w:val="2"/>
  </w:num>
  <w:num w:numId="4" w16cid:durableId="97142225">
    <w:abstractNumId w:val="4"/>
  </w:num>
  <w:num w:numId="5" w16cid:durableId="12784855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B82"/>
    <w:rsid w:val="00343E1E"/>
    <w:rsid w:val="00CC06D7"/>
    <w:rsid w:val="00F92B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04079"/>
  <w15:chartTrackingRefBased/>
  <w15:docId w15:val="{057E8291-8C00-44B2-8FA0-79677551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2B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2B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2B82"/>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Heading1Char">
    <w:name w:val="Heading 1 Char"/>
    <w:basedOn w:val="DefaultParagraphFont"/>
    <w:link w:val="Heading1"/>
    <w:uiPriority w:val="9"/>
    <w:rsid w:val="00F92B8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92B8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92B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B82"/>
  </w:style>
  <w:style w:type="paragraph" w:styleId="Footer">
    <w:name w:val="footer"/>
    <w:basedOn w:val="Normal"/>
    <w:link w:val="FooterChar"/>
    <w:uiPriority w:val="99"/>
    <w:unhideWhenUsed/>
    <w:rsid w:val="00F92B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565051">
      <w:bodyDiv w:val="1"/>
      <w:marLeft w:val="0"/>
      <w:marRight w:val="0"/>
      <w:marTop w:val="0"/>
      <w:marBottom w:val="0"/>
      <w:divBdr>
        <w:top w:val="none" w:sz="0" w:space="0" w:color="auto"/>
        <w:left w:val="none" w:sz="0" w:space="0" w:color="auto"/>
        <w:bottom w:val="none" w:sz="0" w:space="0" w:color="auto"/>
        <w:right w:val="none" w:sz="0" w:space="0" w:color="auto"/>
      </w:divBdr>
    </w:div>
    <w:div w:id="175828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684</Words>
  <Characters>3905</Characters>
  <Application>Microsoft Office Word</Application>
  <DocSecurity>0</DocSecurity>
  <Lines>32</Lines>
  <Paragraphs>9</Paragraphs>
  <ScaleCrop>false</ScaleCrop>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Jorgensen</dc:creator>
  <cp:keywords/>
  <dc:description/>
  <cp:lastModifiedBy>MPS OSHC</cp:lastModifiedBy>
  <cp:revision>2</cp:revision>
  <dcterms:created xsi:type="dcterms:W3CDTF">2023-08-24T12:34:00Z</dcterms:created>
  <dcterms:modified xsi:type="dcterms:W3CDTF">2023-08-28T04:25:00Z</dcterms:modified>
</cp:coreProperties>
</file>